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03A2" w:rsidRDefault="006003A2">
      <w:pPr>
        <w:pStyle w:val="normal0"/>
      </w:pPr>
    </w:p>
    <w:p w:rsidR="006003A2" w:rsidRDefault="006003A2">
      <w:pPr>
        <w:pStyle w:val="normal0"/>
        <w:jc w:val="center"/>
      </w:pPr>
      <w:r>
        <w:rPr>
          <w:b/>
        </w:rPr>
        <w:t>Extension Activities!</w:t>
      </w:r>
    </w:p>
    <w:p w:rsidR="006003A2" w:rsidRDefault="006003A2">
      <w:pPr>
        <w:pStyle w:val="normal0"/>
        <w:jc w:val="center"/>
      </w:pPr>
      <w:r>
        <w:rPr>
          <w:b/>
        </w:rPr>
        <w:t>Mrs. Stroud</w:t>
      </w:r>
    </w:p>
    <w:p w:rsidR="006003A2" w:rsidRDefault="006003A2">
      <w:pPr>
        <w:pStyle w:val="normal0"/>
        <w:jc w:val="center"/>
      </w:pPr>
      <w:r>
        <w:rPr>
          <w:b/>
        </w:rPr>
        <w:t>8th Grade Language Arts</w:t>
      </w:r>
    </w:p>
    <w:p w:rsidR="006003A2" w:rsidRDefault="006003A2">
      <w:pPr>
        <w:pStyle w:val="normal0"/>
        <w:jc w:val="center"/>
      </w:pPr>
    </w:p>
    <w:p w:rsidR="006003A2" w:rsidRDefault="006003A2">
      <w:pPr>
        <w:pStyle w:val="normal0"/>
      </w:pPr>
      <w:r>
        <w:rPr>
          <w:b/>
        </w:rPr>
        <w:t>Grammar Games:</w:t>
      </w:r>
    </w:p>
    <w:p w:rsidR="006003A2" w:rsidRDefault="006003A2">
      <w:pPr>
        <w:pStyle w:val="normal0"/>
      </w:pPr>
      <w:r>
        <w:t>Begin by reviewing 6th grade games. In your composition notebook, keep track of your points for each game!</w:t>
      </w:r>
    </w:p>
    <w:p w:rsidR="006003A2" w:rsidRDefault="006003A2">
      <w:pPr>
        <w:pStyle w:val="normal0"/>
      </w:pPr>
      <w:hyperlink r:id="rId4">
        <w:r>
          <w:rPr>
            <w:color w:val="1155CC"/>
            <w:u w:val="single"/>
          </w:rPr>
          <w:t>http://www.eduplace.com/kids/hme/6_8/grammar/</w:t>
        </w:r>
      </w:hyperlink>
    </w:p>
    <w:p w:rsidR="006003A2" w:rsidRDefault="006003A2">
      <w:pPr>
        <w:pStyle w:val="normal0"/>
      </w:pPr>
    </w:p>
    <w:p w:rsidR="006003A2" w:rsidRDefault="006003A2">
      <w:pPr>
        <w:pStyle w:val="normal0"/>
      </w:pPr>
    </w:p>
    <w:p w:rsidR="006003A2" w:rsidRDefault="006003A2">
      <w:pPr>
        <w:pStyle w:val="normal0"/>
      </w:pPr>
      <w:r>
        <w:t>In your composition notebook, keep track of your points for each game!</w:t>
      </w:r>
    </w:p>
    <w:p w:rsidR="006003A2" w:rsidRDefault="006003A2">
      <w:pPr>
        <w:pStyle w:val="normal0"/>
      </w:pPr>
      <w:hyperlink r:id="rId5">
        <w:r>
          <w:rPr>
            <w:color w:val="1155CC"/>
            <w:u w:val="single"/>
          </w:rPr>
          <w:t>http://www.loyolapress.com/voyages-in-english-2011-grade-8-student-games.htm</w:t>
        </w:r>
      </w:hyperlink>
    </w:p>
    <w:p w:rsidR="006003A2" w:rsidRDefault="006003A2">
      <w:pPr>
        <w:pStyle w:val="normal0"/>
      </w:pPr>
    </w:p>
    <w:p w:rsidR="006003A2" w:rsidRDefault="006003A2">
      <w:pPr>
        <w:pStyle w:val="normal0"/>
      </w:pPr>
      <w:r>
        <w:t xml:space="preserve">When you’re done, write a few sentences reflecting on which grammar concepts you rocked -- and which grammar concepts rocked you. </w:t>
      </w:r>
    </w:p>
    <w:p w:rsidR="006003A2" w:rsidRDefault="006003A2">
      <w:pPr>
        <w:pStyle w:val="normal0"/>
      </w:pPr>
    </w:p>
    <w:p w:rsidR="006003A2" w:rsidRDefault="006003A2">
      <w:pPr>
        <w:pStyle w:val="normal0"/>
      </w:pPr>
      <w:r>
        <w:rPr>
          <w:b/>
        </w:rPr>
        <w:t>Creative Writing:</w:t>
      </w:r>
    </w:p>
    <w:p w:rsidR="006003A2" w:rsidRDefault="006003A2">
      <w:pPr>
        <w:pStyle w:val="normal0"/>
      </w:pPr>
      <w:r>
        <w:t>Choose a prompt and write your creative response in your journal.</w:t>
      </w:r>
    </w:p>
    <w:p w:rsidR="006003A2" w:rsidRDefault="006003A2">
      <w:pPr>
        <w:pStyle w:val="normal0"/>
      </w:pPr>
    </w:p>
    <w:p w:rsidR="006003A2" w:rsidRDefault="006003A2">
      <w:pPr>
        <w:pStyle w:val="normal0"/>
      </w:pPr>
      <w:r>
        <w:rPr>
          <w:b/>
        </w:rPr>
        <w:t>Prompt 1:</w:t>
      </w:r>
      <w:r>
        <w:t xml:space="preserve"> “Jack and Jill”</w:t>
      </w:r>
    </w:p>
    <w:p w:rsidR="006003A2" w:rsidRDefault="006003A2">
      <w:pPr>
        <w:pStyle w:val="normal0"/>
        <w:spacing w:after="240" w:line="352" w:lineRule="auto"/>
      </w:pPr>
      <w:r>
        <w:rPr>
          <w:rFonts w:ascii="Georgia" w:hAnsi="Georgia" w:cs="Georgia"/>
          <w:highlight w:val="white"/>
        </w:rPr>
        <w:t>Jack and Jill went up the hill</w:t>
      </w:r>
    </w:p>
    <w:p w:rsidR="006003A2" w:rsidRDefault="006003A2">
      <w:pPr>
        <w:pStyle w:val="normal0"/>
        <w:spacing w:after="240" w:line="352" w:lineRule="auto"/>
      </w:pPr>
      <w:r>
        <w:rPr>
          <w:rFonts w:ascii="Georgia" w:hAnsi="Georgia" w:cs="Georgia"/>
          <w:highlight w:val="white"/>
        </w:rPr>
        <w:t>To fetch a pail of water</w:t>
      </w:r>
    </w:p>
    <w:p w:rsidR="006003A2" w:rsidRDefault="006003A2">
      <w:pPr>
        <w:pStyle w:val="normal0"/>
        <w:spacing w:after="240" w:line="352" w:lineRule="auto"/>
      </w:pPr>
      <w:r>
        <w:rPr>
          <w:rFonts w:ascii="Georgia" w:hAnsi="Georgia" w:cs="Georgia"/>
          <w:highlight w:val="white"/>
        </w:rPr>
        <w:t>Jack fell down and broke his crown</w:t>
      </w:r>
    </w:p>
    <w:p w:rsidR="006003A2" w:rsidRDefault="006003A2">
      <w:pPr>
        <w:pStyle w:val="normal0"/>
        <w:spacing w:after="240" w:line="352" w:lineRule="auto"/>
      </w:pPr>
      <w:r>
        <w:rPr>
          <w:rFonts w:ascii="Georgia" w:hAnsi="Georgia" w:cs="Georgia"/>
          <w:highlight w:val="white"/>
        </w:rPr>
        <w:t>And Jill came tumbling after</w:t>
      </w:r>
    </w:p>
    <w:p w:rsidR="006003A2" w:rsidRDefault="006003A2">
      <w:pPr>
        <w:pStyle w:val="normal0"/>
        <w:spacing w:after="240" w:line="352" w:lineRule="auto"/>
      </w:pPr>
      <w:r>
        <w:rPr>
          <w:rFonts w:ascii="Georgia" w:hAnsi="Georgia" w:cs="Georgia"/>
          <w:highlight w:val="white"/>
        </w:rPr>
        <w:t>There is too much left out of the story.  Who were Jack and Jill?  How did they go up that hill?  Did they walk?  Ride a horse?  Drive in a car?  Why did they need a pail of water?  Why didn’t they just turn on a faucet?  What make Jack fall down?  How far did he fall?  How serious was his “crown” injury?  What made Jill tumble?  Was she hurt?</w:t>
      </w:r>
    </w:p>
    <w:p w:rsidR="006003A2" w:rsidRDefault="006003A2">
      <w:pPr>
        <w:pStyle w:val="normal0"/>
        <w:spacing w:after="240" w:line="352" w:lineRule="auto"/>
      </w:pPr>
      <w:r>
        <w:rPr>
          <w:rFonts w:ascii="Georgia" w:hAnsi="Georgia" w:cs="Georgia"/>
          <w:highlight w:val="white"/>
        </w:rPr>
        <w:t>Rewrite the story, filling in the details.</w:t>
      </w:r>
    </w:p>
    <w:p w:rsidR="006003A2" w:rsidRDefault="006003A2">
      <w:pPr>
        <w:pStyle w:val="normal0"/>
        <w:spacing w:after="240" w:line="352" w:lineRule="auto"/>
      </w:pPr>
      <w:r>
        <w:rPr>
          <w:rFonts w:ascii="Georgia" w:hAnsi="Georgia" w:cs="Georgia"/>
          <w:b/>
          <w:highlight w:val="white"/>
        </w:rPr>
        <w:t xml:space="preserve">Prompt 2: </w:t>
      </w:r>
      <w:r>
        <w:rPr>
          <w:rFonts w:ascii="Georgia" w:hAnsi="Georgia" w:cs="Georgia"/>
          <w:highlight w:val="white"/>
        </w:rPr>
        <w:t>“A Girl Named Dot”</w:t>
      </w:r>
    </w:p>
    <w:p w:rsidR="006003A2" w:rsidRDefault="006003A2">
      <w:pPr>
        <w:pStyle w:val="normal0"/>
        <w:spacing w:after="240" w:line="352" w:lineRule="auto"/>
      </w:pPr>
      <w:r>
        <w:rPr>
          <w:rFonts w:ascii="Georgia" w:hAnsi="Georgia" w:cs="Georgia"/>
          <w:highlight w:val="white"/>
        </w:rPr>
        <w:t>Write a paragraph about a girl named Dot, but use no letters with dots (i, j).</w:t>
      </w:r>
    </w:p>
    <w:p w:rsidR="006003A2" w:rsidRDefault="006003A2">
      <w:pPr>
        <w:pStyle w:val="normal0"/>
        <w:spacing w:after="240" w:line="352" w:lineRule="auto"/>
      </w:pPr>
      <w:r>
        <w:rPr>
          <w:rFonts w:ascii="Georgia" w:hAnsi="Georgia" w:cs="Georgia"/>
          <w:highlight w:val="white"/>
        </w:rPr>
        <w:t>Make sure to use the 3 elements of characterization (what does she look like, what does she act like, how do other people react to her)</w:t>
      </w:r>
    </w:p>
    <w:p w:rsidR="006003A2" w:rsidRDefault="006003A2">
      <w:pPr>
        <w:pStyle w:val="normal0"/>
        <w:spacing w:after="240" w:line="352" w:lineRule="auto"/>
      </w:pPr>
      <w:r>
        <w:rPr>
          <w:rFonts w:ascii="Georgia" w:hAnsi="Georgia" w:cs="Georgia"/>
          <w:b/>
          <w:highlight w:val="white"/>
        </w:rPr>
        <w:t>Prompt 3:</w:t>
      </w:r>
      <w:r>
        <w:rPr>
          <w:rFonts w:ascii="Georgia" w:hAnsi="Georgia" w:cs="Georgia"/>
          <w:highlight w:val="white"/>
        </w:rPr>
        <w:t xml:space="preserve"> “Smoke”</w:t>
      </w:r>
    </w:p>
    <w:p w:rsidR="006003A2" w:rsidRDefault="006003A2">
      <w:pPr>
        <w:pStyle w:val="normal0"/>
        <w:spacing w:after="240" w:line="352" w:lineRule="auto"/>
      </w:pPr>
      <w:r>
        <w:rPr>
          <w:rFonts w:ascii="Georgia" w:hAnsi="Georgia" w:cs="Georgia"/>
          <w:highlight w:val="white"/>
        </w:rPr>
        <w:t>There is smoke.  Where is coming from?  You investigate and are surprised by what you find.  Describe what you discover.</w:t>
      </w:r>
    </w:p>
    <w:p w:rsidR="006003A2" w:rsidRDefault="006003A2">
      <w:pPr>
        <w:pStyle w:val="normal0"/>
        <w:spacing w:after="240" w:line="352" w:lineRule="auto"/>
      </w:pPr>
      <w:r>
        <w:rPr>
          <w:rFonts w:ascii="Georgia" w:hAnsi="Georgia" w:cs="Georgia"/>
          <w:b/>
          <w:highlight w:val="white"/>
        </w:rPr>
        <w:t>Prompt 4:</w:t>
      </w:r>
      <w:r>
        <w:rPr>
          <w:rFonts w:ascii="Georgia" w:hAnsi="Georgia" w:cs="Georgia"/>
          <w:highlight w:val="white"/>
        </w:rPr>
        <w:t xml:space="preserve"> “Anti-Ad”</w:t>
      </w:r>
    </w:p>
    <w:p w:rsidR="006003A2" w:rsidRDefault="006003A2">
      <w:pPr>
        <w:pStyle w:val="normal0"/>
        <w:spacing w:after="240" w:line="352" w:lineRule="auto"/>
      </w:pPr>
      <w:r>
        <w:rPr>
          <w:rFonts w:ascii="Georgia" w:hAnsi="Georgia" w:cs="Georgia"/>
          <w:highlight w:val="white"/>
        </w:rPr>
        <w:t>Write an “un-ad” that tells the absolute truth about a product. This ad may be a parody (like the “Wii Fit”). You may also wish to draw the advertisement.</w:t>
      </w:r>
    </w:p>
    <w:p w:rsidR="006003A2" w:rsidRDefault="006003A2">
      <w:pPr>
        <w:pStyle w:val="normal0"/>
        <w:spacing w:after="240" w:line="352" w:lineRule="auto"/>
      </w:pPr>
      <w:r>
        <w:rPr>
          <w:rFonts w:ascii="Georgia" w:hAnsi="Georgia" w:cs="Georgia"/>
          <w:b/>
          <w:highlight w:val="white"/>
        </w:rPr>
        <w:t>Prompt 5:</w:t>
      </w:r>
      <w:r>
        <w:rPr>
          <w:rFonts w:ascii="Georgia" w:hAnsi="Georgia" w:cs="Georgia"/>
          <w:highlight w:val="white"/>
        </w:rPr>
        <w:t xml:space="preserve"> “Sports”</w:t>
      </w:r>
    </w:p>
    <w:p w:rsidR="006003A2" w:rsidRDefault="006003A2">
      <w:pPr>
        <w:pStyle w:val="normal0"/>
        <w:spacing w:after="240" w:line="352" w:lineRule="auto"/>
      </w:pPr>
      <w:r>
        <w:rPr>
          <w:rFonts w:ascii="Georgia" w:hAnsi="Georgia" w:cs="Georgia"/>
          <w:highlight w:val="white"/>
        </w:rPr>
        <w:t xml:space="preserve">In one paragraph, describe a scene from any sport.  Use these words somewhere in the paragraph:  </w:t>
      </w:r>
      <w:r>
        <w:rPr>
          <w:rFonts w:ascii="Georgia" w:hAnsi="Georgia" w:cs="Georgia"/>
          <w:i/>
          <w:highlight w:val="white"/>
        </w:rPr>
        <w:t>bounced, struggled, spied, roared collapses, giggled</w:t>
      </w:r>
      <w:r>
        <w:rPr>
          <w:rFonts w:ascii="Georgia" w:hAnsi="Georgia" w:cs="Georgia"/>
          <w:highlight w:val="white"/>
        </w:rPr>
        <w:t>.</w:t>
      </w:r>
    </w:p>
    <w:p w:rsidR="006003A2" w:rsidRDefault="006003A2">
      <w:pPr>
        <w:pStyle w:val="normal0"/>
        <w:spacing w:after="240" w:line="352" w:lineRule="auto"/>
      </w:pPr>
      <w:r>
        <w:rPr>
          <w:rFonts w:ascii="Georgia" w:hAnsi="Georgia" w:cs="Georgia"/>
          <w:b/>
          <w:highlight w:val="white"/>
        </w:rPr>
        <w:t>Prompt 6</w:t>
      </w:r>
      <w:r>
        <w:rPr>
          <w:rFonts w:ascii="Georgia" w:hAnsi="Georgia" w:cs="Georgia"/>
          <w:highlight w:val="white"/>
        </w:rPr>
        <w:t>: “Rules”</w:t>
      </w:r>
    </w:p>
    <w:p w:rsidR="006003A2" w:rsidRDefault="006003A2">
      <w:pPr>
        <w:pStyle w:val="normal0"/>
        <w:spacing w:after="240" w:line="352" w:lineRule="auto"/>
      </w:pPr>
      <w:r>
        <w:rPr>
          <w:rFonts w:ascii="Georgia" w:hAnsi="Georgia" w:cs="Georgia"/>
          <w:highlight w:val="white"/>
        </w:rPr>
        <w:t>Write a list of your rules for something (surviving school, making a good dinner, being a good friend)</w:t>
      </w:r>
    </w:p>
    <w:p w:rsidR="006003A2" w:rsidRDefault="006003A2">
      <w:pPr>
        <w:pStyle w:val="normal0"/>
      </w:pPr>
      <w:r>
        <w:rPr>
          <w:b/>
        </w:rPr>
        <w:t xml:space="preserve">Prompt 7: </w:t>
      </w:r>
      <w:r>
        <w:t>“P’s”</w:t>
      </w:r>
    </w:p>
    <w:p w:rsidR="006003A2" w:rsidRDefault="006003A2">
      <w:pPr>
        <w:pStyle w:val="normal0"/>
      </w:pPr>
    </w:p>
    <w:p w:rsidR="006003A2" w:rsidRDefault="006003A2">
      <w:pPr>
        <w:pStyle w:val="normal0"/>
        <w:spacing w:after="240" w:line="352" w:lineRule="auto"/>
      </w:pPr>
      <w:r>
        <w:rPr>
          <w:rFonts w:ascii="Georgia" w:hAnsi="Georgia" w:cs="Georgia"/>
          <w:highlight w:val="white"/>
        </w:rPr>
        <w:t>Pen a paragraph that is permeated with P’s.  In other words, write a paragraph that uses at least ten alliterative phrases that repeat the P sound.</w:t>
      </w:r>
    </w:p>
    <w:p w:rsidR="006003A2" w:rsidRDefault="006003A2">
      <w:pPr>
        <w:pStyle w:val="normal0"/>
        <w:spacing w:after="240" w:line="352" w:lineRule="auto"/>
      </w:pPr>
      <w:r>
        <w:rPr>
          <w:rFonts w:ascii="Georgia" w:hAnsi="Georgia" w:cs="Georgia"/>
          <w:highlight w:val="white"/>
        </w:rPr>
        <w:t xml:space="preserve">        </w:t>
      </w:r>
      <w:r>
        <w:rPr>
          <w:rFonts w:ascii="Georgia" w:hAnsi="Georgia" w:cs="Georgia"/>
          <w:highlight w:val="white"/>
        </w:rPr>
        <w:tab/>
        <w:t>Alliteration is the repetition of consonant sounds.</w:t>
      </w:r>
    </w:p>
    <w:p w:rsidR="006003A2" w:rsidRDefault="006003A2">
      <w:pPr>
        <w:pStyle w:val="normal0"/>
        <w:spacing w:after="240" w:line="352" w:lineRule="auto"/>
      </w:pPr>
      <w:r>
        <w:rPr>
          <w:rFonts w:ascii="Georgia" w:hAnsi="Georgia" w:cs="Georgia"/>
          <w:highlight w:val="white"/>
        </w:rPr>
        <w:t xml:space="preserve">                    </w:t>
      </w:r>
      <w:r>
        <w:rPr>
          <w:rFonts w:ascii="Georgia" w:hAnsi="Georgia" w:cs="Georgia"/>
          <w:highlight w:val="white"/>
        </w:rPr>
        <w:tab/>
        <w:t>Example:  Bob boiled beans with a bunch of broccoli and bits of bacon.</w:t>
      </w:r>
    </w:p>
    <w:p w:rsidR="006003A2" w:rsidRDefault="006003A2">
      <w:pPr>
        <w:pStyle w:val="normal0"/>
      </w:pPr>
      <w:r>
        <w:rPr>
          <w:b/>
        </w:rPr>
        <w:t>Prompt 8:</w:t>
      </w:r>
      <w:r>
        <w:t xml:space="preserve"> “Short Story”</w:t>
      </w:r>
    </w:p>
    <w:p w:rsidR="006003A2" w:rsidRDefault="006003A2">
      <w:pPr>
        <w:pStyle w:val="normal0"/>
      </w:pPr>
    </w:p>
    <w:p w:rsidR="006003A2" w:rsidRDefault="006003A2">
      <w:pPr>
        <w:pStyle w:val="normal0"/>
        <w:spacing w:after="240" w:line="352" w:lineRule="auto"/>
      </w:pPr>
      <w:r>
        <w:rPr>
          <w:rFonts w:ascii="Georgia" w:hAnsi="Georgia" w:cs="Georgia"/>
          <w:highlight w:val="white"/>
        </w:rPr>
        <w:t>Here’s a bit of a story, told in two and three-word sentences and phrases:</w:t>
      </w:r>
    </w:p>
    <w:p w:rsidR="006003A2" w:rsidRDefault="006003A2">
      <w:pPr>
        <w:pStyle w:val="normal0"/>
        <w:spacing w:after="240" w:line="352" w:lineRule="auto"/>
      </w:pPr>
      <w:r>
        <w:rPr>
          <w:rFonts w:ascii="Georgia" w:hAnsi="Georgia" w:cs="Georgia"/>
          <w:highlight w:val="white"/>
        </w:rPr>
        <w:t>Bob cried. Elizabeth laughed.  Sarah wondered why.</w:t>
      </w:r>
    </w:p>
    <w:p w:rsidR="006003A2" w:rsidRDefault="006003A2">
      <w:pPr>
        <w:pStyle w:val="normal0"/>
        <w:spacing w:after="240" w:line="352" w:lineRule="auto"/>
      </w:pPr>
      <w:r>
        <w:rPr>
          <w:rFonts w:ascii="Georgia" w:hAnsi="Georgia" w:cs="Georgia"/>
          <w:highlight w:val="white"/>
        </w:rPr>
        <w:t>She asked. Elizabeth told her, “Bob lost.”</w:t>
      </w:r>
    </w:p>
    <w:p w:rsidR="006003A2" w:rsidRDefault="006003A2">
      <w:pPr>
        <w:pStyle w:val="normal0"/>
        <w:spacing w:after="240" w:line="352" w:lineRule="auto"/>
      </w:pPr>
      <w:r>
        <w:rPr>
          <w:rFonts w:ascii="Georgia" w:hAnsi="Georgia" w:cs="Georgia"/>
          <w:highlight w:val="white"/>
        </w:rPr>
        <w:t>“Lost what?”</w:t>
      </w:r>
    </w:p>
    <w:p w:rsidR="006003A2" w:rsidRDefault="006003A2">
      <w:pPr>
        <w:pStyle w:val="normal0"/>
        <w:spacing w:after="240" w:line="352" w:lineRule="auto"/>
      </w:pPr>
      <w:r>
        <w:rPr>
          <w:rFonts w:ascii="Georgia" w:hAnsi="Georgia" w:cs="Georgia"/>
          <w:highlight w:val="white"/>
        </w:rPr>
        <w:t>“The best.”</w:t>
      </w:r>
    </w:p>
    <w:p w:rsidR="006003A2" w:rsidRDefault="006003A2">
      <w:pPr>
        <w:pStyle w:val="normal0"/>
        <w:spacing w:after="240" w:line="352" w:lineRule="auto"/>
      </w:pPr>
      <w:r>
        <w:rPr>
          <w:rFonts w:ascii="Georgia" w:hAnsi="Georgia" w:cs="Georgia"/>
          <w:highlight w:val="white"/>
        </w:rPr>
        <w:t>“How much?”</w:t>
      </w:r>
    </w:p>
    <w:p w:rsidR="006003A2" w:rsidRDefault="006003A2">
      <w:pPr>
        <w:pStyle w:val="normal0"/>
        <w:spacing w:after="240" w:line="352" w:lineRule="auto"/>
      </w:pPr>
      <w:r>
        <w:rPr>
          <w:rFonts w:ascii="Georgia" w:hAnsi="Georgia" w:cs="Georgia"/>
          <w:highlight w:val="white"/>
        </w:rPr>
        <w:t>“100 dollars.”</w:t>
      </w:r>
    </w:p>
    <w:p w:rsidR="006003A2" w:rsidRDefault="006003A2">
      <w:pPr>
        <w:pStyle w:val="normal0"/>
        <w:spacing w:after="240" w:line="352" w:lineRule="auto"/>
      </w:pPr>
      <w:r>
        <w:rPr>
          <w:rFonts w:ascii="Georgia" w:hAnsi="Georgia" w:cs="Georgia"/>
          <w:highlight w:val="white"/>
        </w:rPr>
        <w:t>“Ouch.  He’s crying.  I see why.”</w:t>
      </w:r>
    </w:p>
    <w:p w:rsidR="006003A2" w:rsidRDefault="006003A2">
      <w:pPr>
        <w:pStyle w:val="normal0"/>
        <w:spacing w:after="240" w:line="352" w:lineRule="auto"/>
      </w:pPr>
      <w:r>
        <w:rPr>
          <w:rFonts w:ascii="Georgia" w:hAnsi="Georgia" w:cs="Georgia"/>
          <w:b/>
          <w:highlight w:val="white"/>
        </w:rPr>
        <w:t>Tell another bit of a story, using only two and three-word sentences and phrases.</w:t>
      </w:r>
    </w:p>
    <w:p w:rsidR="006003A2" w:rsidRDefault="006003A2">
      <w:pPr>
        <w:pStyle w:val="normal0"/>
        <w:spacing w:after="240" w:line="352" w:lineRule="auto"/>
      </w:pPr>
      <w:r>
        <w:rPr>
          <w:rFonts w:ascii="Georgia" w:hAnsi="Georgia" w:cs="Georgia"/>
          <w:b/>
          <w:highlight w:val="white"/>
        </w:rPr>
        <w:t xml:space="preserve">Prompt 9: </w:t>
      </w:r>
      <w:r>
        <w:rPr>
          <w:rFonts w:ascii="Georgia" w:hAnsi="Georgia" w:cs="Georgia"/>
          <w:highlight w:val="white"/>
        </w:rPr>
        <w:t>“Fear”</w:t>
      </w:r>
    </w:p>
    <w:p w:rsidR="006003A2" w:rsidRDefault="006003A2">
      <w:pPr>
        <w:pStyle w:val="normal0"/>
        <w:spacing w:after="240" w:line="352" w:lineRule="auto"/>
      </w:pPr>
      <w:r>
        <w:rPr>
          <w:rFonts w:ascii="Georgia" w:hAnsi="Georgia" w:cs="Georgia"/>
          <w:highlight w:val="white"/>
        </w:rPr>
        <w:t>Write a paragraph that communicates “fear.”  Show, don’t tell.</w:t>
      </w:r>
    </w:p>
    <w:p w:rsidR="006003A2" w:rsidRDefault="006003A2">
      <w:pPr>
        <w:pStyle w:val="normal0"/>
        <w:spacing w:after="240" w:line="352" w:lineRule="auto"/>
      </w:pPr>
      <w:r>
        <w:rPr>
          <w:rFonts w:ascii="Georgia" w:hAnsi="Georgia" w:cs="Georgia"/>
          <w:b/>
          <w:highlight w:val="white"/>
        </w:rPr>
        <w:t>Prompt 10:</w:t>
      </w:r>
      <w:r>
        <w:rPr>
          <w:rFonts w:ascii="Georgia" w:hAnsi="Georgia" w:cs="Georgia"/>
          <w:highlight w:val="white"/>
        </w:rPr>
        <w:t xml:space="preserve"> “Values”</w:t>
      </w:r>
    </w:p>
    <w:p w:rsidR="006003A2" w:rsidRDefault="006003A2">
      <w:pPr>
        <w:pStyle w:val="normal0"/>
        <w:spacing w:after="240" w:line="352" w:lineRule="auto"/>
      </w:pPr>
      <w:r>
        <w:rPr>
          <w:rFonts w:ascii="Georgia" w:hAnsi="Georgia" w:cs="Georgia"/>
          <w:highlight w:val="white"/>
        </w:rPr>
        <w:t>Which of these values are most important to you?  Why?  Pick only one.</w:t>
      </w:r>
    </w:p>
    <w:p w:rsidR="006003A2" w:rsidRDefault="006003A2">
      <w:pPr>
        <w:pStyle w:val="normal0"/>
        <w:spacing w:after="240" w:line="352" w:lineRule="auto"/>
      </w:pPr>
      <w:r>
        <w:rPr>
          <w:rFonts w:ascii="Georgia" w:hAnsi="Georgia" w:cs="Georgia"/>
          <w:highlight w:val="white"/>
        </w:rPr>
        <w:t xml:space="preserve">      </w:t>
      </w:r>
      <w:r>
        <w:rPr>
          <w:rFonts w:ascii="Georgia" w:hAnsi="Georgia" w:cs="Georgia"/>
          <w:highlight w:val="white"/>
        </w:rPr>
        <w:tab/>
        <w:t xml:space="preserve">Honesty           </w:t>
      </w:r>
      <w:r>
        <w:rPr>
          <w:rFonts w:ascii="Georgia" w:hAnsi="Georgia" w:cs="Georgia"/>
          <w:highlight w:val="white"/>
        </w:rPr>
        <w:tab/>
        <w:t xml:space="preserve">Love                 </w:t>
      </w:r>
      <w:r>
        <w:rPr>
          <w:rFonts w:ascii="Georgia" w:hAnsi="Georgia" w:cs="Georgia"/>
          <w:highlight w:val="white"/>
        </w:rPr>
        <w:tab/>
        <w:t xml:space="preserve">Wisdom           </w:t>
      </w:r>
      <w:r>
        <w:rPr>
          <w:rFonts w:ascii="Georgia" w:hAnsi="Georgia" w:cs="Georgia"/>
          <w:highlight w:val="white"/>
        </w:rPr>
        <w:tab/>
        <w:t>Freedom</w:t>
      </w:r>
    </w:p>
    <w:p w:rsidR="006003A2" w:rsidRDefault="006003A2">
      <w:pPr>
        <w:pStyle w:val="normal0"/>
        <w:spacing w:after="240" w:line="352" w:lineRule="auto"/>
      </w:pPr>
      <w:r>
        <w:rPr>
          <w:rFonts w:ascii="Georgia" w:hAnsi="Georgia" w:cs="Georgia"/>
          <w:highlight w:val="white"/>
        </w:rPr>
        <w:t xml:space="preserve">      </w:t>
      </w:r>
      <w:r>
        <w:rPr>
          <w:rFonts w:ascii="Georgia" w:hAnsi="Georgia" w:cs="Georgia"/>
          <w:highlight w:val="white"/>
        </w:rPr>
        <w:tab/>
        <w:t xml:space="preserve">Loyalty            </w:t>
      </w:r>
      <w:r>
        <w:rPr>
          <w:rFonts w:ascii="Georgia" w:hAnsi="Georgia" w:cs="Georgia"/>
          <w:highlight w:val="white"/>
        </w:rPr>
        <w:tab/>
        <w:t xml:space="preserve">Self-control     </w:t>
      </w:r>
      <w:r>
        <w:rPr>
          <w:rFonts w:ascii="Georgia" w:hAnsi="Georgia" w:cs="Georgia"/>
          <w:highlight w:val="white"/>
        </w:rPr>
        <w:tab/>
        <w:t xml:space="preserve">Reliability        </w:t>
      </w:r>
      <w:r>
        <w:rPr>
          <w:rFonts w:ascii="Georgia" w:hAnsi="Georgia" w:cs="Georgia"/>
          <w:highlight w:val="white"/>
        </w:rPr>
        <w:tab/>
        <w:t>Patience</w:t>
      </w:r>
    </w:p>
    <w:p w:rsidR="006003A2" w:rsidRDefault="006003A2">
      <w:pPr>
        <w:pStyle w:val="normal0"/>
        <w:spacing w:after="240" w:line="352" w:lineRule="auto"/>
      </w:pPr>
      <w:r>
        <w:rPr>
          <w:rFonts w:ascii="Georgia" w:hAnsi="Georgia" w:cs="Georgia"/>
          <w:b/>
          <w:highlight w:val="white"/>
        </w:rPr>
        <w:t>Reading Games/Activities:</w:t>
      </w:r>
    </w:p>
    <w:p w:rsidR="006003A2" w:rsidRDefault="006003A2">
      <w:pPr>
        <w:pStyle w:val="normal0"/>
        <w:spacing w:after="240" w:line="352" w:lineRule="auto"/>
      </w:pPr>
      <w:r>
        <w:rPr>
          <w:rFonts w:ascii="Georgia" w:hAnsi="Georgia" w:cs="Georgia"/>
          <w:highlight w:val="white"/>
        </w:rPr>
        <w:t>In your composition notebook, keep a record of which activities you do, and HOW you do...</w:t>
      </w:r>
    </w:p>
    <w:p w:rsidR="006003A2" w:rsidRDefault="006003A2">
      <w:pPr>
        <w:pStyle w:val="normal0"/>
        <w:spacing w:after="240" w:line="352" w:lineRule="auto"/>
      </w:pPr>
      <w:hyperlink r:id="rId6">
        <w:r>
          <w:rPr>
            <w:rFonts w:ascii="Georgia" w:hAnsi="Georgia" w:cs="Georgia"/>
            <w:b/>
            <w:color w:val="1155CC"/>
            <w:highlight w:val="white"/>
            <w:u w:val="single"/>
          </w:rPr>
          <w:t>http://www.internet4classrooms.com/skill_builders/reading_comprehension_language_arts_eighth_8th_grade.htm</w:t>
        </w:r>
      </w:hyperlink>
    </w:p>
    <w:p w:rsidR="006003A2" w:rsidRDefault="006003A2">
      <w:pPr>
        <w:pStyle w:val="normal0"/>
      </w:pPr>
      <w:r>
        <w:rPr>
          <w:rFonts w:ascii="Georgia" w:hAnsi="Georgia" w:cs="Georgia"/>
          <w:highlight w:val="white"/>
        </w:rPr>
        <w:t>Choose an article to read from Scope Magazine Online. Write a paragraph review in your composition notebook, explaining why or why not you’d recommend the article to a friend.</w:t>
      </w:r>
    </w:p>
    <w:p w:rsidR="006003A2" w:rsidRDefault="006003A2">
      <w:pPr>
        <w:pStyle w:val="normal0"/>
      </w:pPr>
      <w:hyperlink r:id="rId7">
        <w:r>
          <w:rPr>
            <w:color w:val="1155CC"/>
            <w:u w:val="single"/>
          </w:rPr>
          <w:t>http://www.scholastic.com/scopemagazine/index.html</w:t>
        </w:r>
      </w:hyperlink>
    </w:p>
    <w:p w:rsidR="006003A2" w:rsidRDefault="006003A2">
      <w:pPr>
        <w:pStyle w:val="normal0"/>
      </w:pPr>
    </w:p>
    <w:p w:rsidR="006003A2" w:rsidRDefault="006003A2">
      <w:pPr>
        <w:pStyle w:val="normal0"/>
      </w:pPr>
      <w:r>
        <w:t>Choose an article, poem, or essay to read from TeenInk Magazine Online. Write a paragraph review in your composition notebook explaining why or why not you’d recommend the article to a friend. You may also choose to write something to submit to TeenInk.</w:t>
      </w:r>
    </w:p>
    <w:p w:rsidR="006003A2" w:rsidRDefault="006003A2">
      <w:pPr>
        <w:pStyle w:val="normal0"/>
      </w:pPr>
      <w:hyperlink r:id="rId8">
        <w:r>
          <w:rPr>
            <w:color w:val="1155CC"/>
            <w:u w:val="single"/>
          </w:rPr>
          <w:t>http://www.teenink.com/</w:t>
        </w:r>
      </w:hyperlink>
    </w:p>
    <w:sectPr w:rsidR="006003A2" w:rsidSect="0093360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600"/>
    <w:rsid w:val="00265574"/>
    <w:rsid w:val="00566DB4"/>
    <w:rsid w:val="006003A2"/>
    <w:rsid w:val="007674AA"/>
    <w:rsid w:val="0093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link w:val="Heading1Char"/>
    <w:uiPriority w:val="99"/>
    <w:qFormat/>
    <w:rsid w:val="00933600"/>
    <w:pPr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933600"/>
    <w:pPr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933600"/>
    <w:pPr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933600"/>
    <w:pPr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933600"/>
    <w:pPr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933600"/>
    <w:pPr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7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57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572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572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572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5728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933600"/>
    <w:pPr>
      <w:spacing w:line="276" w:lineRule="auto"/>
    </w:pPr>
    <w:rPr>
      <w:rFonts w:ascii="Arial" w:hAnsi="Arial" w:cs="Arial"/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933600"/>
    <w:pPr>
      <w:contextualSpacing/>
    </w:pPr>
    <w:rPr>
      <w:rFonts w:ascii="Trebuchet MS" w:hAnsi="Trebuchet MS" w:cs="Trebuchet MS"/>
      <w:sz w:val="42"/>
    </w:rPr>
  </w:style>
  <w:style w:type="character" w:customStyle="1" w:styleId="TitleChar">
    <w:name w:val="Title Char"/>
    <w:basedOn w:val="DefaultParagraphFont"/>
    <w:link w:val="Title"/>
    <w:uiPriority w:val="10"/>
    <w:rsid w:val="00CA57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933600"/>
    <w:pPr>
      <w:spacing w:after="200"/>
      <w:contextualSpacing/>
    </w:pPr>
    <w:rPr>
      <w:rFonts w:ascii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CA5728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enink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holastic.com/scopemagazine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ternet4classrooms.com/skill_builders/reading_comprehension_language_arts_eighth_8th_grade.htm" TargetMode="External"/><Relationship Id="rId5" Type="http://schemas.openxmlformats.org/officeDocument/2006/relationships/hyperlink" Target="http://www.loyolapress.com/voyages-in-english-2011-grade-8-student-games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eduplace.com/kids/hme/6_8/grammar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612</Words>
  <Characters>3491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Arts Extension Activities!.docx</dc:title>
  <dc:subject/>
  <dc:creator/>
  <cp:keywords/>
  <dc:description/>
  <cp:lastModifiedBy>kstroud</cp:lastModifiedBy>
  <cp:revision>2</cp:revision>
  <dcterms:created xsi:type="dcterms:W3CDTF">2013-11-14T16:47:00Z</dcterms:created>
  <dcterms:modified xsi:type="dcterms:W3CDTF">2013-11-14T16:47:00Z</dcterms:modified>
</cp:coreProperties>
</file>